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CA3" w:rsidRDefault="001E5CA3" w:rsidP="001E5CA3">
      <w:pPr>
        <w:spacing w:afterLines="50" w:after="156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云南新闻奖参评作品（正奖）推荐表</w:t>
      </w:r>
    </w:p>
    <w:tbl>
      <w:tblPr>
        <w:tblW w:w="0" w:type="auto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59"/>
        <w:gridCol w:w="433"/>
        <w:gridCol w:w="602"/>
        <w:gridCol w:w="1416"/>
        <w:gridCol w:w="600"/>
        <w:gridCol w:w="494"/>
        <w:gridCol w:w="912"/>
        <w:gridCol w:w="40"/>
        <w:gridCol w:w="954"/>
        <w:gridCol w:w="516"/>
        <w:gridCol w:w="2197"/>
      </w:tblGrid>
      <w:tr w:rsidR="001E5CA3" w:rsidTr="00DE7C22">
        <w:trPr>
          <w:cantSplit/>
          <w:trHeight w:val="531"/>
        </w:trPr>
        <w:tc>
          <w:tcPr>
            <w:tcW w:w="1938" w:type="dxa"/>
            <w:gridSpan w:val="3"/>
            <w:vMerge w:val="restart"/>
            <w:vAlign w:val="center"/>
          </w:tcPr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作品标题</w:t>
            </w:r>
          </w:p>
        </w:tc>
        <w:tc>
          <w:tcPr>
            <w:tcW w:w="40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CA3" w:rsidRPr="00ED3E8F" w:rsidRDefault="00411E42" w:rsidP="00DE7C22">
            <w:r w:rsidRPr="00AF6BE3">
              <w:t>开放的中国：魅力云南</w:t>
            </w:r>
            <w:r w:rsidRPr="00AF6BE3">
              <w:t xml:space="preserve"> </w:t>
            </w:r>
            <w:r w:rsidRPr="00AF6BE3">
              <w:t>世界共享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主作品</w:t>
            </w:r>
          </w:p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参评项目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CA3" w:rsidRPr="00934740" w:rsidRDefault="00411E42" w:rsidP="00DE7C22">
            <w:pPr>
              <w:spacing w:line="280" w:lineRule="exact"/>
              <w:rPr>
                <w:rFonts w:ascii="黑体" w:eastAsia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/>
                <w:color w:val="000000" w:themeColor="text1"/>
                <w:sz w:val="28"/>
                <w:szCs w:val="28"/>
              </w:rPr>
              <w:t>国际传播</w:t>
            </w:r>
            <w:r>
              <w:rPr>
                <w:rFonts w:ascii="黑体" w:eastAsia="黑体" w:hint="eastAsia"/>
                <w:color w:val="000000" w:themeColor="text1"/>
                <w:sz w:val="28"/>
                <w:szCs w:val="28"/>
              </w:rPr>
              <w:t>（专题类）</w:t>
            </w:r>
          </w:p>
        </w:tc>
      </w:tr>
      <w:tr w:rsidR="001E5CA3" w:rsidTr="00DE7C22">
        <w:trPr>
          <w:cantSplit/>
          <w:trHeight w:val="187"/>
        </w:trPr>
        <w:tc>
          <w:tcPr>
            <w:tcW w:w="1938" w:type="dxa"/>
            <w:gridSpan w:val="3"/>
            <w:vMerge/>
            <w:vAlign w:val="center"/>
          </w:tcPr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</w:p>
        </w:tc>
        <w:tc>
          <w:tcPr>
            <w:tcW w:w="402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</w:p>
        </w:tc>
        <w:tc>
          <w:tcPr>
            <w:tcW w:w="15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B系列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Default="001E5CA3" w:rsidP="00DE7C22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1E5CA3" w:rsidTr="00DE7C22">
        <w:trPr>
          <w:cantSplit/>
          <w:trHeight w:val="701"/>
        </w:trPr>
        <w:tc>
          <w:tcPr>
            <w:tcW w:w="1938" w:type="dxa"/>
            <w:gridSpan w:val="3"/>
            <w:vAlign w:val="center"/>
          </w:tcPr>
          <w:p w:rsidR="001E5CA3" w:rsidRDefault="001E5CA3" w:rsidP="00DE7C22">
            <w:pPr>
              <w:spacing w:line="320" w:lineRule="exact"/>
              <w:jc w:val="center"/>
              <w:rPr>
                <w:rFonts w:ascii="黑体" w:eastAsia="黑体" w:hAnsi="华文中宋"/>
                <w:spacing w:val="-12"/>
                <w:sz w:val="28"/>
              </w:rPr>
            </w:pPr>
            <w:r>
              <w:rPr>
                <w:rFonts w:ascii="黑体" w:eastAsia="黑体" w:hAnsi="华文中宋" w:hint="eastAsia"/>
                <w:spacing w:val="-12"/>
                <w:sz w:val="28"/>
              </w:rPr>
              <w:t>作  者</w:t>
            </w:r>
          </w:p>
          <w:p w:rsidR="001E5CA3" w:rsidRDefault="001E5CA3" w:rsidP="00DE7C22">
            <w:pPr>
              <w:spacing w:line="320" w:lineRule="exact"/>
              <w:jc w:val="center"/>
              <w:rPr>
                <w:rFonts w:ascii="黑体" w:eastAsia="黑体" w:hAnsi="华文中宋"/>
                <w:spacing w:val="-12"/>
                <w:sz w:val="24"/>
              </w:rPr>
            </w:pPr>
            <w:r>
              <w:rPr>
                <w:rFonts w:ascii="黑体" w:eastAsia="黑体" w:hAnsi="华文中宋" w:hint="eastAsia"/>
                <w:spacing w:val="-12"/>
                <w:sz w:val="24"/>
              </w:rPr>
              <w:t>（主创人员）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Default="009731D4" w:rsidP="009731D4">
            <w:pPr>
              <w:rPr>
                <w:rFonts w:ascii="华文中宋" w:eastAsia="华文中宋" w:hAnsi="华文中宋"/>
              </w:rPr>
            </w:pPr>
            <w:r>
              <w:rPr>
                <w:rFonts w:hint="eastAsia"/>
              </w:rPr>
              <w:t>集体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Default="001E5CA3" w:rsidP="00DE7C22">
            <w:pPr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编辑</w:t>
            </w:r>
          </w:p>
        </w:tc>
        <w:tc>
          <w:tcPr>
            <w:tcW w:w="3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Default="001E5CA3" w:rsidP="00DE7C22">
            <w:pPr>
              <w:spacing w:line="320" w:lineRule="exact"/>
              <w:ind w:firstLineChars="50" w:firstLine="140"/>
              <w:rPr>
                <w:rFonts w:ascii="仿宋" w:eastAsia="仿宋" w:hAnsi="仿宋"/>
                <w:sz w:val="28"/>
              </w:rPr>
            </w:pPr>
          </w:p>
        </w:tc>
      </w:tr>
      <w:tr w:rsidR="001E5CA3" w:rsidTr="009731D4">
        <w:trPr>
          <w:cantSplit/>
          <w:trHeight w:hRule="exact" w:val="473"/>
        </w:trPr>
        <w:tc>
          <w:tcPr>
            <w:tcW w:w="1938" w:type="dxa"/>
            <w:gridSpan w:val="3"/>
            <w:vAlign w:val="center"/>
          </w:tcPr>
          <w:p w:rsidR="001E5CA3" w:rsidRDefault="001E5CA3" w:rsidP="00DE7C22">
            <w:pPr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刊播单位</w:t>
            </w:r>
          </w:p>
          <w:p w:rsidR="001E5CA3" w:rsidRDefault="001E5CA3" w:rsidP="00DE7C22">
            <w:pPr>
              <w:spacing w:line="320" w:lineRule="exact"/>
              <w:jc w:val="center"/>
              <w:rPr>
                <w:rFonts w:ascii="黑体" w:eastAsia="黑体" w:hAnsi="华文中宋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Pr="008A5621" w:rsidRDefault="001E5CA3" w:rsidP="00DE7C22">
            <w:pPr>
              <w:spacing w:line="280" w:lineRule="exact"/>
              <w:jc w:val="center"/>
              <w:rPr>
                <w:rFonts w:ascii="仿宋" w:eastAsia="仿宋" w:hAnsi="仿宋"/>
                <w:sz w:val="28"/>
              </w:rPr>
            </w:pPr>
            <w:r w:rsidRPr="008A5621">
              <w:rPr>
                <w:rFonts w:ascii="仿宋" w:eastAsia="仿宋" w:hAnsi="仿宋" w:hint="eastAsia"/>
                <w:sz w:val="28"/>
              </w:rPr>
              <w:t>云南广播电视台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Default="001E5CA3" w:rsidP="00DE7C22">
            <w:pPr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首发日期</w:t>
            </w:r>
          </w:p>
        </w:tc>
        <w:tc>
          <w:tcPr>
            <w:tcW w:w="3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Pr="008A5621" w:rsidRDefault="001E5CA3" w:rsidP="00DE7C22">
            <w:pPr>
              <w:spacing w:line="280" w:lineRule="exact"/>
              <w:jc w:val="left"/>
              <w:rPr>
                <w:rFonts w:ascii="仿宋" w:eastAsia="仿宋" w:hAnsi="仿宋" w:cs="Arial Unicode MS"/>
                <w:color w:val="000000" w:themeColor="text1"/>
                <w:sz w:val="28"/>
                <w:szCs w:val="28"/>
              </w:rPr>
            </w:pPr>
            <w:r w:rsidRPr="008A5621">
              <w:rPr>
                <w:rFonts w:ascii="仿宋" w:eastAsia="仿宋" w:hAnsi="仿宋" w:cs="Arial Unicode MS" w:hint="eastAsia"/>
                <w:color w:val="000000" w:themeColor="text1"/>
                <w:sz w:val="28"/>
                <w:szCs w:val="28"/>
              </w:rPr>
              <w:t>2017</w:t>
            </w:r>
            <w:r>
              <w:rPr>
                <w:rFonts w:ascii="仿宋" w:eastAsia="仿宋" w:hAnsi="仿宋" w:cs="Arial Unicode MS" w:hint="eastAsia"/>
                <w:color w:val="000000" w:themeColor="text1"/>
                <w:sz w:val="28"/>
                <w:szCs w:val="28"/>
              </w:rPr>
              <w:t>-</w:t>
            </w:r>
            <w:r w:rsidRPr="008A5621">
              <w:rPr>
                <w:rFonts w:ascii="仿宋" w:eastAsia="仿宋" w:hAnsi="仿宋" w:cs="Arial Unicode MS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Arial Unicode MS" w:hint="eastAsia"/>
                <w:color w:val="000000" w:themeColor="text1"/>
                <w:sz w:val="28"/>
                <w:szCs w:val="28"/>
              </w:rPr>
              <w:t>-</w:t>
            </w:r>
            <w:r w:rsidRPr="008A5621">
              <w:rPr>
                <w:rFonts w:ascii="仿宋" w:eastAsia="仿宋" w:hAnsi="仿宋" w:cs="Arial Unicode MS" w:hint="eastAsia"/>
                <w:color w:val="000000" w:themeColor="text1"/>
                <w:sz w:val="28"/>
                <w:szCs w:val="28"/>
              </w:rPr>
              <w:t>25</w:t>
            </w:r>
          </w:p>
        </w:tc>
      </w:tr>
      <w:tr w:rsidR="001E5CA3" w:rsidTr="00C12312">
        <w:trPr>
          <w:cantSplit/>
          <w:trHeight w:hRule="exact" w:val="720"/>
        </w:trPr>
        <w:tc>
          <w:tcPr>
            <w:tcW w:w="1938" w:type="dxa"/>
            <w:gridSpan w:val="3"/>
            <w:vAlign w:val="center"/>
          </w:tcPr>
          <w:p w:rsidR="001E5CA3" w:rsidRDefault="001E5CA3" w:rsidP="00DE7C22">
            <w:pPr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作品网址</w:t>
            </w:r>
          </w:p>
        </w:tc>
        <w:tc>
          <w:tcPr>
            <w:tcW w:w="77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Pr="008A5621" w:rsidRDefault="00CB22B7" w:rsidP="00DE7C22">
            <w:r w:rsidRPr="00CB22B7">
              <w:t>https://v.qq.com/x/page/n0376djjg0q.html</w:t>
            </w:r>
          </w:p>
        </w:tc>
      </w:tr>
      <w:tr w:rsidR="001E5CA3" w:rsidTr="00DE7C22">
        <w:trPr>
          <w:cantSplit/>
          <w:trHeight w:val="821"/>
        </w:trPr>
        <w:tc>
          <w:tcPr>
            <w:tcW w:w="1938" w:type="dxa"/>
            <w:gridSpan w:val="3"/>
            <w:vAlign w:val="center"/>
          </w:tcPr>
          <w:p w:rsidR="001E5CA3" w:rsidRDefault="001E5CA3" w:rsidP="00DE7C22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spacing w:val="-12"/>
                <w:sz w:val="24"/>
              </w:rPr>
              <w:t>名称和版次)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Pr="008A5621" w:rsidRDefault="001E5CA3" w:rsidP="00DE7C22">
            <w:pPr>
              <w:spacing w:line="320" w:lineRule="exact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8A5621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云南卫视频道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作品字数</w:t>
            </w:r>
          </w:p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（时长）</w:t>
            </w:r>
          </w:p>
        </w:tc>
        <w:tc>
          <w:tcPr>
            <w:tcW w:w="3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CA3" w:rsidRPr="008A5621" w:rsidRDefault="00FC5797" w:rsidP="00FC5797">
            <w:pPr>
              <w:spacing w:line="280" w:lineRule="exact"/>
              <w:jc w:val="left"/>
              <w:rPr>
                <w:rFonts w:ascii="仿宋" w:eastAsia="仿宋" w:hAnsi="仿宋"/>
                <w:color w:val="80808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808080"/>
                <w:sz w:val="28"/>
                <w:szCs w:val="28"/>
              </w:rPr>
              <w:t>1215</w:t>
            </w:r>
            <w:r>
              <w:rPr>
                <w:rFonts w:ascii="仿宋" w:eastAsia="仿宋" w:hAnsi="仿宋"/>
                <w:color w:val="808080"/>
                <w:sz w:val="28"/>
                <w:szCs w:val="28"/>
              </w:rPr>
              <w:t xml:space="preserve">  8</w:t>
            </w:r>
            <w:r>
              <w:rPr>
                <w:rFonts w:ascii="仿宋" w:eastAsia="仿宋" w:hAnsi="仿宋" w:hint="eastAsia"/>
                <w:color w:val="808080"/>
                <w:sz w:val="28"/>
                <w:szCs w:val="28"/>
              </w:rPr>
              <w:t>‘05”</w:t>
            </w:r>
          </w:p>
        </w:tc>
      </w:tr>
      <w:tr w:rsidR="001E5CA3" w:rsidTr="00112DE7">
        <w:trPr>
          <w:cantSplit/>
          <w:trHeight w:hRule="exact" w:val="3993"/>
        </w:trPr>
        <w:tc>
          <w:tcPr>
            <w:tcW w:w="1505" w:type="dxa"/>
            <w:gridSpan w:val="2"/>
            <w:vAlign w:val="center"/>
          </w:tcPr>
          <w:p w:rsidR="001E5CA3" w:rsidRDefault="001E5CA3" w:rsidP="00DE7C22">
            <w:pPr>
              <w:spacing w:line="34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 xml:space="preserve">   ︵</w:t>
            </w:r>
          </w:p>
          <w:p w:rsidR="001E5CA3" w:rsidRDefault="001E5CA3" w:rsidP="00DE7C22">
            <w:pPr>
              <w:spacing w:line="34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采 作</w:t>
            </w:r>
          </w:p>
          <w:p w:rsidR="001E5CA3" w:rsidRDefault="001E5CA3" w:rsidP="00DE7C22">
            <w:pPr>
              <w:spacing w:line="34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编 品</w:t>
            </w:r>
          </w:p>
          <w:p w:rsidR="001E5CA3" w:rsidRDefault="001E5CA3" w:rsidP="00DE7C22">
            <w:pPr>
              <w:spacing w:line="34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过 简</w:t>
            </w:r>
          </w:p>
          <w:p w:rsidR="001E5CA3" w:rsidRDefault="001E5CA3" w:rsidP="00DE7C22">
            <w:pPr>
              <w:spacing w:line="34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程 介</w:t>
            </w:r>
          </w:p>
          <w:p w:rsidR="001E5CA3" w:rsidRDefault="001E5CA3" w:rsidP="00DE7C22">
            <w:pPr>
              <w:spacing w:line="34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 xml:space="preserve">   ︶</w:t>
            </w:r>
          </w:p>
        </w:tc>
        <w:tc>
          <w:tcPr>
            <w:tcW w:w="81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Pr="003A638B" w:rsidRDefault="001E5CA3" w:rsidP="00112DE7">
            <w:pPr>
              <w:pStyle w:val="a7"/>
              <w:shd w:val="clear" w:color="auto" w:fill="FFFFFF"/>
              <w:spacing w:before="0" w:beforeAutospacing="0" w:after="0" w:afterAutospacing="0" w:line="384" w:lineRule="atLeast"/>
              <w:ind w:firstLine="480"/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</w:pP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2017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年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2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月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20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日下午，外交部在蓝厅举行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“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开放的中国：魅力云南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 xml:space="preserve"> 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世界共享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”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云南全球推介活动。推荐会上，一部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8</w:t>
            </w:r>
            <w:r w:rsidR="00AF6BE3"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分钟的全新云南宣传片瞬间惊艳了世界！该</w:t>
            </w:r>
            <w:r w:rsidR="00AF6BE3"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片由云南广播电视台两个航拍组、四个地面组共计</w:t>
            </w:r>
            <w:r w:rsidR="00AF6BE3"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70</w:t>
            </w:r>
            <w:r w:rsidR="00AF6BE3"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多人分赴云南</w:t>
            </w:r>
            <w:r w:rsidR="00AF6BE3"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16</w:t>
            </w:r>
            <w:r w:rsidR="00AF6BE3"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个州市，</w:t>
            </w:r>
            <w:r w:rsidR="00112DE7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历时数月拍摄制作，把大量珍贵的素材作精心整理，并通宵达旦地进行</w:t>
            </w:r>
            <w:r w:rsidR="00AF6BE3"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后期编辑制</w:t>
            </w:r>
            <w:bookmarkStart w:id="0" w:name="_GoBack"/>
            <w:bookmarkEnd w:id="0"/>
            <w:r w:rsidR="00AF6BE3"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作，推出了这一主题重大、角度多维、结构完整的专题片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，</w:t>
            </w:r>
            <w:r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美轮美奂的画面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，</w:t>
            </w:r>
            <w:r w:rsidR="00112DE7" w:rsidRPr="00112DE7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将云南美景、民族风情、近年来经济社会发展成果等全方面反映我省情况的内容涵盖其中，将一个开放、美丽、独特、富有魅力的七彩云南呈现于世人面前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，</w:t>
            </w:r>
            <w:r w:rsidRPr="003A638B">
              <w:rPr>
                <w:rFonts w:ascii="Times New Roman" w:hAnsi="Times New Roman" w:cs="Times New Roman"/>
                <w:kern w:val="2"/>
                <w:sz w:val="21"/>
                <w:szCs w:val="20"/>
                <w:shd w:val="clear" w:color="auto" w:fill="FFFFFF"/>
              </w:rPr>
              <w:t>让人热血沸腾，瞬间成为刷屏焦点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，被人们形象地称为“蓝厅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8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分钟”。博得了在场的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140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多个国家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500</w:t>
            </w:r>
            <w:r w:rsidRPr="003A638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多名驻华使节、国际组织驻华代表及工商界代表、中外专家学者和媒体记者的一致赞叹。</w:t>
            </w:r>
            <w:r w:rsidR="00220C1B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该专题片多次在云南卫视滚动播出</w:t>
            </w:r>
            <w:r w:rsidR="00112DE7">
              <w:rPr>
                <w:rFonts w:ascii="Times New Roman" w:hAnsi="Times New Roman" w:cs="Times New Roman" w:hint="eastAsia"/>
                <w:kern w:val="2"/>
                <w:sz w:val="21"/>
                <w:szCs w:val="20"/>
                <w:shd w:val="clear" w:color="auto" w:fill="FFFFFF"/>
              </w:rPr>
              <w:t>，获得了社会各界一致好评。</w:t>
            </w:r>
          </w:p>
        </w:tc>
      </w:tr>
      <w:tr w:rsidR="001E5CA3" w:rsidTr="00220C1B">
        <w:trPr>
          <w:cantSplit/>
          <w:trHeight w:hRule="exact" w:val="1416"/>
        </w:trPr>
        <w:tc>
          <w:tcPr>
            <w:tcW w:w="1505" w:type="dxa"/>
            <w:gridSpan w:val="2"/>
            <w:vAlign w:val="center"/>
          </w:tcPr>
          <w:p w:rsidR="001E5CA3" w:rsidRDefault="001E5CA3" w:rsidP="00DE7C22">
            <w:pPr>
              <w:spacing w:line="380" w:lineRule="exact"/>
              <w:jc w:val="center"/>
              <w:rPr>
                <w:rFonts w:ascii="黑体" w:eastAsia="黑体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社会</w:t>
            </w:r>
          </w:p>
          <w:p w:rsidR="001E5CA3" w:rsidRDefault="001E5CA3" w:rsidP="00220C1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黑体" w:eastAsia="黑体" w:hAnsi="华文中宋" w:hint="eastAsia"/>
                <w:sz w:val="28"/>
              </w:rPr>
              <w:t>效果</w:t>
            </w:r>
          </w:p>
        </w:tc>
        <w:tc>
          <w:tcPr>
            <w:tcW w:w="81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3A638B">
            <w:pPr>
              <w:rPr>
                <w:rFonts w:ascii="仿宋_GB2312" w:eastAsia="仿宋_GB2312"/>
              </w:rPr>
            </w:pPr>
            <w:r w:rsidRPr="00207313">
              <w:rPr>
                <w:rFonts w:hint="eastAsia"/>
              </w:rPr>
              <w:t>作品播出后，国内</w:t>
            </w:r>
            <w:r w:rsidRPr="00207313">
              <w:rPr>
                <w:rFonts w:hint="eastAsia"/>
                <w:shd w:val="clear" w:color="auto" w:fill="FFFFFF"/>
              </w:rPr>
              <w:t>主流媒体、各门户网站、报刊杂志、社交媒体</w:t>
            </w:r>
            <w:r w:rsidRPr="00207313">
              <w:rPr>
                <w:rFonts w:hint="eastAsia"/>
              </w:rPr>
              <w:t>纷纷转载</w:t>
            </w:r>
            <w:r w:rsidRPr="00207313">
              <w:rPr>
                <w:rFonts w:hint="eastAsia"/>
                <w:shd w:val="clear" w:color="auto" w:fill="FFFFFF"/>
              </w:rPr>
              <w:t>，乃至外媒都在关注和评论，掀起收视热潮，迅速引发广泛热议，短短一天内，仅</w:t>
            </w:r>
            <w:r w:rsidRPr="00207313">
              <w:rPr>
                <w:rFonts w:hint="eastAsia"/>
                <w:color w:val="333333"/>
                <w:shd w:val="clear" w:color="auto" w:fill="FFFFFF"/>
              </w:rPr>
              <w:t>在新媒体平台“云视新闻</w:t>
            </w:r>
            <w:r w:rsidRPr="00876ED0">
              <w:rPr>
                <w:rFonts w:hint="eastAsia"/>
              </w:rPr>
              <w:t>七彩云”上，超过</w:t>
            </w:r>
            <w:r w:rsidRPr="00876ED0">
              <w:rPr>
                <w:rFonts w:hint="eastAsia"/>
              </w:rPr>
              <w:t>100</w:t>
            </w:r>
            <w:r w:rsidRPr="00876ED0">
              <w:rPr>
                <w:rFonts w:hint="eastAsia"/>
              </w:rPr>
              <w:t>万人次访问了视频专题。让人们记住了“七彩云南、旅游天堂；诗画云岭、文化瑰宝；休闲胜境、健康福地；开放前沿、辐射中心”四组关键词；</w:t>
            </w:r>
            <w:r w:rsidR="003A638B">
              <w:rPr>
                <w:rFonts w:ascii="仿宋_GB2312" w:eastAsia="仿宋_GB2312"/>
              </w:rPr>
              <w:t xml:space="preserve"> </w:t>
            </w:r>
          </w:p>
        </w:tc>
      </w:tr>
      <w:tr w:rsidR="001E5CA3" w:rsidTr="00CB22B7">
        <w:trPr>
          <w:cantSplit/>
          <w:trHeight w:hRule="exact" w:val="2296"/>
        </w:trPr>
        <w:tc>
          <w:tcPr>
            <w:tcW w:w="1505" w:type="dxa"/>
            <w:gridSpan w:val="2"/>
            <w:vAlign w:val="center"/>
          </w:tcPr>
          <w:p w:rsidR="001E5CA3" w:rsidRDefault="001E5CA3" w:rsidP="00DE7C22">
            <w:r>
              <w:rPr>
                <w:rFonts w:ascii="华文中宋" w:eastAsia="华文中宋"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︵</w:t>
            </w:r>
          </w:p>
          <w:p w:rsidR="001E5CA3" w:rsidRDefault="001E5CA3" w:rsidP="00DE7C22">
            <w:r>
              <w:rPr>
                <w:rFonts w:hint="eastAsia"/>
              </w:rPr>
              <w:t>初推</w:t>
            </w:r>
          </w:p>
          <w:p w:rsidR="001E5CA3" w:rsidRDefault="001E5CA3" w:rsidP="00DE7C22">
            <w:r>
              <w:rPr>
                <w:rFonts w:hint="eastAsia"/>
              </w:rPr>
              <w:t>评荐</w:t>
            </w:r>
          </w:p>
          <w:p w:rsidR="001E5CA3" w:rsidRDefault="001E5CA3" w:rsidP="00DE7C22">
            <w:r>
              <w:rPr>
                <w:rFonts w:hint="eastAsia"/>
              </w:rPr>
              <w:t>评理</w:t>
            </w:r>
          </w:p>
          <w:p w:rsidR="001E5CA3" w:rsidRDefault="001E5CA3" w:rsidP="00DE7C22">
            <w:r>
              <w:rPr>
                <w:rFonts w:hint="eastAsia"/>
              </w:rPr>
              <w:t>语由</w:t>
            </w:r>
          </w:p>
          <w:p w:rsidR="001E5CA3" w:rsidRDefault="001E5CA3" w:rsidP="00DE7C22">
            <w:pPr>
              <w:rPr>
                <w:rFonts w:ascii="华文中宋" w:eastAsia="华文中宋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︶</w:t>
            </w:r>
          </w:p>
        </w:tc>
        <w:tc>
          <w:tcPr>
            <w:tcW w:w="81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Pr="00207313" w:rsidRDefault="001E5CA3" w:rsidP="00DE7C22">
            <w:pPr>
              <w:rPr>
                <w:shd w:val="clear" w:color="auto" w:fill="FFFFFF"/>
              </w:rPr>
            </w:pPr>
            <w:r w:rsidRPr="00207313">
              <w:rPr>
                <w:rFonts w:hint="eastAsia"/>
                <w:shd w:val="clear" w:color="auto" w:fill="FFFFFF"/>
              </w:rPr>
              <w:t>该作品精益求精、精彩亮相，收获了无数好评，发挥的正能量作用是巨大的，舆论效果是积极空前的，</w:t>
            </w:r>
            <w:r w:rsidRPr="00207313">
              <w:rPr>
                <w:rFonts w:hint="eastAsia"/>
                <w:color w:val="333333"/>
              </w:rPr>
              <w:t>向世界展示了大美云南的独特魅力。</w:t>
            </w:r>
            <w:r w:rsidRPr="00207313">
              <w:rPr>
                <w:rFonts w:hint="eastAsia"/>
                <w:color w:val="000000"/>
                <w:shd w:val="clear" w:color="auto" w:fill="FFFFFF"/>
              </w:rPr>
              <w:t>提升了云南的知名度、美誉度，</w:t>
            </w:r>
            <w:r w:rsidRPr="00207313">
              <w:rPr>
                <w:rFonts w:hint="eastAsia"/>
                <w:color w:val="333333"/>
                <w:shd w:val="clear" w:color="auto" w:fill="FFFFFF"/>
              </w:rPr>
              <w:t>让全世界对云南更加了解和倾心，让云南人倍加感动而自豪，</w:t>
            </w:r>
            <w:r w:rsidRPr="00207313">
              <w:rPr>
                <w:rFonts w:hint="eastAsia"/>
                <w:color w:val="000000"/>
                <w:shd w:val="clear" w:color="auto" w:fill="FFFFFF"/>
              </w:rPr>
              <w:t>为宣传云南提供了样板。</w:t>
            </w:r>
          </w:p>
          <w:p w:rsidR="001E5CA3" w:rsidRDefault="001E5CA3" w:rsidP="00DE7C22">
            <w:pPr>
              <w:rPr>
                <w:spacing w:val="-2"/>
              </w:rPr>
            </w:pPr>
            <w:r>
              <w:rPr>
                <w:rFonts w:hint="eastAsia"/>
                <w:spacing w:val="-2"/>
              </w:rPr>
              <w:t>签名：</w:t>
            </w:r>
          </w:p>
          <w:p w:rsidR="003A638B" w:rsidRDefault="001E5CA3" w:rsidP="00DE7C22">
            <w:r>
              <w:rPr>
                <w:rFonts w:hint="eastAsia"/>
              </w:rPr>
              <w:t>（盖单位公章）</w:t>
            </w:r>
            <w:r>
              <w:rPr>
                <w:rFonts w:hint="eastAsia"/>
              </w:rPr>
              <w:t xml:space="preserve">                                 </w:t>
            </w:r>
          </w:p>
          <w:p w:rsidR="003A638B" w:rsidRDefault="003A638B" w:rsidP="00DE7C22"/>
          <w:p w:rsidR="001E5CA3" w:rsidRDefault="001E5CA3" w:rsidP="003A638B">
            <w:pPr>
              <w:ind w:firstLineChars="1500" w:firstLine="3150"/>
              <w:rPr>
                <w:rFonts w:ascii="仿宋_GB2312" w:eastAsia="仿宋_GB2312"/>
              </w:rPr>
            </w:pPr>
            <w:r>
              <w:rPr>
                <w:rFonts w:hint="eastAsia"/>
              </w:rPr>
              <w:t xml:space="preserve"> 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日</w:t>
            </w:r>
          </w:p>
        </w:tc>
      </w:tr>
      <w:tr w:rsidR="001E5CA3" w:rsidTr="00DE7C22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9"/>
        </w:trPr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pPr>
              <w:rPr>
                <w:spacing w:val="-12"/>
                <w:szCs w:val="28"/>
              </w:rPr>
            </w:pPr>
            <w:r>
              <w:rPr>
                <w:rFonts w:hint="eastAsia"/>
                <w:spacing w:val="-12"/>
                <w:szCs w:val="28"/>
              </w:rPr>
              <w:t>联系人</w:t>
            </w:r>
            <w:r>
              <w:rPr>
                <w:rFonts w:hint="eastAsia"/>
                <w:spacing w:val="-12"/>
                <w:szCs w:val="28"/>
              </w:rPr>
              <w:t>(</w:t>
            </w:r>
            <w:r>
              <w:rPr>
                <w:rFonts w:hint="eastAsia"/>
                <w:spacing w:val="-12"/>
                <w:szCs w:val="28"/>
              </w:rPr>
              <w:t>作者</w:t>
            </w:r>
            <w:r>
              <w:rPr>
                <w:rFonts w:hint="eastAsia"/>
                <w:spacing w:val="-12"/>
                <w:szCs w:val="28"/>
              </w:rPr>
              <w:t>)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411E42" w:rsidP="00DE7C22">
            <w:r>
              <w:rPr>
                <w:rFonts w:hint="eastAsia"/>
              </w:rPr>
              <w:t>邓小彬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r>
              <w:rPr>
                <w:rFonts w:hint="eastAsia"/>
              </w:rPr>
              <w:t>手机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411E42" w:rsidP="00DE7C22">
            <w:r>
              <w:t>13808735426</w:t>
            </w:r>
          </w:p>
        </w:tc>
      </w:tr>
      <w:tr w:rsidR="001E5CA3" w:rsidTr="00DE7C22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89"/>
        </w:trPr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r>
              <w:rPr>
                <w:rFonts w:hint="eastAsia"/>
              </w:rPr>
              <w:t>电话</w:t>
            </w:r>
          </w:p>
        </w:tc>
        <w:tc>
          <w:tcPr>
            <w:tcW w:w="25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/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r>
              <w:rPr>
                <w:rFonts w:hint="eastAsia"/>
              </w:rPr>
              <w:t>E-mail</w:t>
            </w:r>
          </w:p>
        </w:tc>
        <w:tc>
          <w:tcPr>
            <w:tcW w:w="461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r>
              <w:rPr>
                <w:rFonts w:hint="eastAsia"/>
              </w:rPr>
              <w:t>1324855424@qq.com</w:t>
            </w:r>
          </w:p>
        </w:tc>
      </w:tr>
      <w:tr w:rsidR="001E5CA3" w:rsidTr="00DE7C22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43"/>
        </w:trPr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pPr>
              <w:rPr>
                <w:b/>
                <w:color w:val="FF0000"/>
              </w:rPr>
            </w:pPr>
            <w:r>
              <w:rPr>
                <w:rFonts w:hint="eastAsia"/>
              </w:rPr>
              <w:t>地址</w:t>
            </w:r>
          </w:p>
        </w:tc>
        <w:tc>
          <w:tcPr>
            <w:tcW w:w="45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pPr>
              <w:rPr>
                <w:b/>
                <w:color w:val="FF0000"/>
              </w:rPr>
            </w:pPr>
            <w:r w:rsidRPr="007B5B83">
              <w:rPr>
                <w:rFonts w:hint="eastAsia"/>
              </w:rPr>
              <w:t>云南省昆明市呈贡新区春融东路</w:t>
            </w:r>
            <w:r w:rsidRPr="007B5B83">
              <w:rPr>
                <w:rFonts w:hint="eastAsia"/>
              </w:rPr>
              <w:t>3663</w:t>
            </w:r>
            <w:r w:rsidRPr="007B5B83">
              <w:rPr>
                <w:rFonts w:hint="eastAsia"/>
              </w:rPr>
              <w:t>号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pPr>
              <w:rPr>
                <w:b/>
                <w:color w:val="FF0000"/>
              </w:rPr>
            </w:pPr>
            <w:r>
              <w:rPr>
                <w:rFonts w:hint="eastAsia"/>
              </w:rPr>
              <w:t>邮编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A3" w:rsidRDefault="001E5CA3" w:rsidP="00DE7C22">
            <w:pPr>
              <w:rPr>
                <w:b/>
                <w:color w:val="FF0000"/>
              </w:rPr>
            </w:pPr>
            <w:r w:rsidRPr="007B5B83">
              <w:rPr>
                <w:rFonts w:hint="eastAsia"/>
                <w:color w:val="000000" w:themeColor="text1"/>
              </w:rPr>
              <w:t>650500</w:t>
            </w:r>
          </w:p>
        </w:tc>
      </w:tr>
    </w:tbl>
    <w:p w:rsidR="005A1A32" w:rsidRDefault="005A1A32"/>
    <w:sectPr w:rsidR="005A1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A48" w:rsidRDefault="00A26A48" w:rsidP="00411E42">
      <w:r>
        <w:separator/>
      </w:r>
    </w:p>
  </w:endnote>
  <w:endnote w:type="continuationSeparator" w:id="0">
    <w:p w:rsidR="00A26A48" w:rsidRDefault="00A26A48" w:rsidP="0041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A48" w:rsidRDefault="00A26A48" w:rsidP="00411E42">
      <w:r>
        <w:separator/>
      </w:r>
    </w:p>
  </w:footnote>
  <w:footnote w:type="continuationSeparator" w:id="0">
    <w:p w:rsidR="00A26A48" w:rsidRDefault="00A26A48" w:rsidP="00411E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CA3"/>
    <w:rsid w:val="00112DE7"/>
    <w:rsid w:val="001E5CA3"/>
    <w:rsid w:val="00220C1B"/>
    <w:rsid w:val="003A638B"/>
    <w:rsid w:val="00411E42"/>
    <w:rsid w:val="005A1A32"/>
    <w:rsid w:val="006D6038"/>
    <w:rsid w:val="009731D4"/>
    <w:rsid w:val="00A26A48"/>
    <w:rsid w:val="00AF6BE3"/>
    <w:rsid w:val="00C05164"/>
    <w:rsid w:val="00C12312"/>
    <w:rsid w:val="00CB22B7"/>
    <w:rsid w:val="00D95256"/>
    <w:rsid w:val="00FC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95B227-3F05-4635-91EC-E71F7B54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CA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5CA3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D9525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9525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11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11E4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11E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11E4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AF6B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8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YNTV-news</cp:lastModifiedBy>
  <cp:revision>6</cp:revision>
  <cp:lastPrinted>2018-02-13T07:09:00Z</cp:lastPrinted>
  <dcterms:created xsi:type="dcterms:W3CDTF">2018-04-24T03:05:00Z</dcterms:created>
  <dcterms:modified xsi:type="dcterms:W3CDTF">2018-04-24T05:39:00Z</dcterms:modified>
</cp:coreProperties>
</file>